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D30C" w14:textId="77777777" w:rsidR="00A254E6" w:rsidRDefault="00D00BD0">
      <w:pPr>
        <w:pStyle w:val="Standard"/>
        <w:jc w:val="center"/>
        <w:rPr>
          <w:sz w:val="28"/>
          <w:szCs w:val="28"/>
        </w:rPr>
      </w:pPr>
      <w:r>
        <w:rPr>
          <w:sz w:val="28"/>
          <w:szCs w:val="28"/>
        </w:rPr>
        <w:t>MCA BOARD OF GOVENORS &amp; MEMBERSHIP MEETING</w:t>
      </w:r>
    </w:p>
    <w:p w14:paraId="233D6F4B" w14:textId="77777777" w:rsidR="00A254E6" w:rsidRDefault="00D00BD0">
      <w:pPr>
        <w:pStyle w:val="Standard"/>
        <w:jc w:val="center"/>
        <w:rPr>
          <w:sz w:val="28"/>
          <w:szCs w:val="28"/>
        </w:rPr>
      </w:pPr>
      <w:r>
        <w:rPr>
          <w:sz w:val="28"/>
          <w:szCs w:val="28"/>
        </w:rPr>
        <w:t>JANUARY 8, 2022</w:t>
      </w:r>
    </w:p>
    <w:p w14:paraId="06E3545C" w14:textId="77777777" w:rsidR="00A254E6" w:rsidRDefault="00A254E6">
      <w:pPr>
        <w:pStyle w:val="Standard"/>
        <w:jc w:val="center"/>
        <w:rPr>
          <w:sz w:val="28"/>
          <w:szCs w:val="28"/>
        </w:rPr>
      </w:pPr>
    </w:p>
    <w:p w14:paraId="5A28052B" w14:textId="77777777" w:rsidR="00A254E6" w:rsidRDefault="00D00BD0">
      <w:pPr>
        <w:pStyle w:val="Standard"/>
        <w:rPr>
          <w:sz w:val="22"/>
          <w:szCs w:val="22"/>
        </w:rPr>
      </w:pPr>
      <w:r>
        <w:rPr>
          <w:sz w:val="22"/>
          <w:szCs w:val="22"/>
        </w:rPr>
        <w:t>President Sharon Baur called the meeting to order at 9:01 AM</w:t>
      </w:r>
    </w:p>
    <w:p w14:paraId="4C5B21DB" w14:textId="77777777" w:rsidR="00A254E6" w:rsidRDefault="00A254E6">
      <w:pPr>
        <w:pStyle w:val="Standard"/>
        <w:rPr>
          <w:sz w:val="22"/>
          <w:szCs w:val="22"/>
        </w:rPr>
      </w:pPr>
    </w:p>
    <w:p w14:paraId="5F2EA33A" w14:textId="77777777" w:rsidR="00A254E6" w:rsidRDefault="00D00BD0">
      <w:pPr>
        <w:pStyle w:val="Standard"/>
        <w:rPr>
          <w:sz w:val="22"/>
          <w:szCs w:val="22"/>
        </w:rPr>
      </w:pPr>
      <w:r>
        <w:rPr>
          <w:sz w:val="22"/>
          <w:szCs w:val="22"/>
        </w:rPr>
        <w:t>Pledge of Allegiance</w:t>
      </w:r>
    </w:p>
    <w:p w14:paraId="1B38CBA7" w14:textId="77777777" w:rsidR="00A254E6" w:rsidRDefault="00A254E6">
      <w:pPr>
        <w:pStyle w:val="Standard"/>
        <w:rPr>
          <w:sz w:val="22"/>
          <w:szCs w:val="22"/>
        </w:rPr>
      </w:pPr>
    </w:p>
    <w:p w14:paraId="6CE98880" w14:textId="77777777" w:rsidR="00A254E6" w:rsidRDefault="00D00BD0">
      <w:pPr>
        <w:pStyle w:val="Standard"/>
        <w:rPr>
          <w:sz w:val="22"/>
          <w:szCs w:val="22"/>
        </w:rPr>
      </w:pPr>
      <w:r>
        <w:rPr>
          <w:sz w:val="22"/>
          <w:szCs w:val="22"/>
        </w:rPr>
        <w:t>Board Members Attending:</w:t>
      </w:r>
    </w:p>
    <w:p w14:paraId="5626979A" w14:textId="77777777" w:rsidR="00A254E6" w:rsidRDefault="00A254E6">
      <w:pPr>
        <w:pStyle w:val="Standard"/>
        <w:rPr>
          <w:sz w:val="22"/>
          <w:szCs w:val="22"/>
        </w:rPr>
      </w:pPr>
    </w:p>
    <w:p w14:paraId="2192C796" w14:textId="77777777" w:rsidR="00A254E6" w:rsidRDefault="00D00BD0">
      <w:pPr>
        <w:pStyle w:val="Standard"/>
        <w:rPr>
          <w:sz w:val="22"/>
          <w:szCs w:val="22"/>
        </w:rPr>
      </w:pPr>
      <w:r>
        <w:rPr>
          <w:sz w:val="22"/>
          <w:szCs w:val="22"/>
        </w:rPr>
        <w:t>Sharon Baur – President</w:t>
      </w:r>
    </w:p>
    <w:p w14:paraId="16FF9AC3" w14:textId="77777777" w:rsidR="00A254E6" w:rsidRDefault="00D00BD0">
      <w:pPr>
        <w:pStyle w:val="Standard"/>
        <w:rPr>
          <w:sz w:val="22"/>
          <w:szCs w:val="22"/>
        </w:rPr>
      </w:pPr>
      <w:r>
        <w:rPr>
          <w:sz w:val="22"/>
          <w:szCs w:val="22"/>
        </w:rPr>
        <w:t>Norreta Caldwell – Treasurer</w:t>
      </w:r>
    </w:p>
    <w:p w14:paraId="66E0F970" w14:textId="77777777" w:rsidR="00A254E6" w:rsidRDefault="00D00BD0">
      <w:pPr>
        <w:pStyle w:val="Standard"/>
        <w:rPr>
          <w:sz w:val="22"/>
          <w:szCs w:val="22"/>
        </w:rPr>
      </w:pPr>
      <w:r>
        <w:rPr>
          <w:sz w:val="22"/>
          <w:szCs w:val="22"/>
        </w:rPr>
        <w:t>Pam Steffen - Secretary</w:t>
      </w:r>
    </w:p>
    <w:p w14:paraId="5FCE2C48" w14:textId="77777777" w:rsidR="00A254E6" w:rsidRDefault="00D00BD0">
      <w:pPr>
        <w:pStyle w:val="Standard"/>
        <w:rPr>
          <w:sz w:val="22"/>
          <w:szCs w:val="22"/>
        </w:rPr>
      </w:pPr>
      <w:r>
        <w:rPr>
          <w:sz w:val="22"/>
          <w:szCs w:val="22"/>
        </w:rPr>
        <w:t>Larry Reilly – Director</w:t>
      </w:r>
    </w:p>
    <w:p w14:paraId="0385A3E5" w14:textId="77777777" w:rsidR="00A254E6" w:rsidRDefault="00D00BD0">
      <w:pPr>
        <w:pStyle w:val="Standard"/>
        <w:rPr>
          <w:sz w:val="22"/>
          <w:szCs w:val="22"/>
        </w:rPr>
      </w:pPr>
      <w:r>
        <w:rPr>
          <w:sz w:val="22"/>
          <w:szCs w:val="22"/>
        </w:rPr>
        <w:t>Clyde (Butch) Haggerty – Director</w:t>
      </w:r>
    </w:p>
    <w:p w14:paraId="38ED4496" w14:textId="77777777" w:rsidR="00A254E6" w:rsidRDefault="00A254E6">
      <w:pPr>
        <w:pStyle w:val="Standard"/>
        <w:rPr>
          <w:sz w:val="22"/>
          <w:szCs w:val="22"/>
        </w:rPr>
      </w:pPr>
    </w:p>
    <w:p w14:paraId="016CF168" w14:textId="77777777" w:rsidR="00A254E6" w:rsidRDefault="00A254E6">
      <w:pPr>
        <w:pStyle w:val="Standard"/>
        <w:rPr>
          <w:sz w:val="22"/>
          <w:szCs w:val="22"/>
        </w:rPr>
      </w:pPr>
    </w:p>
    <w:p w14:paraId="4B75DE20" w14:textId="77777777" w:rsidR="00A254E6" w:rsidRDefault="00D00BD0">
      <w:pPr>
        <w:pStyle w:val="Standard"/>
        <w:rPr>
          <w:sz w:val="22"/>
          <w:szCs w:val="22"/>
        </w:rPr>
      </w:pPr>
      <w:r>
        <w:rPr>
          <w:sz w:val="22"/>
          <w:szCs w:val="22"/>
        </w:rPr>
        <w:t>Secretary Pam Steffen read the previous Minutes and no corrections or additions were made so Minutes were approved as read.</w:t>
      </w:r>
    </w:p>
    <w:p w14:paraId="03D74613" w14:textId="77777777" w:rsidR="00A254E6" w:rsidRDefault="00A254E6">
      <w:pPr>
        <w:pStyle w:val="Standard"/>
        <w:rPr>
          <w:sz w:val="22"/>
          <w:szCs w:val="22"/>
        </w:rPr>
      </w:pPr>
    </w:p>
    <w:p w14:paraId="74A7FAAD" w14:textId="77777777" w:rsidR="00A254E6" w:rsidRDefault="00D00BD0">
      <w:pPr>
        <w:pStyle w:val="Standard"/>
        <w:rPr>
          <w:b/>
          <w:bCs/>
          <w:sz w:val="22"/>
          <w:szCs w:val="22"/>
          <w:u w:val="single"/>
        </w:rPr>
      </w:pPr>
      <w:r>
        <w:rPr>
          <w:b/>
          <w:bCs/>
          <w:sz w:val="22"/>
          <w:szCs w:val="22"/>
          <w:u w:val="single"/>
        </w:rPr>
        <w:t>TREASURER’S REPORT</w:t>
      </w:r>
    </w:p>
    <w:p w14:paraId="6B48AC64" w14:textId="77777777" w:rsidR="00A254E6" w:rsidRDefault="00A254E6">
      <w:pPr>
        <w:pStyle w:val="Standard"/>
        <w:rPr>
          <w:sz w:val="22"/>
          <w:szCs w:val="22"/>
        </w:rPr>
      </w:pPr>
    </w:p>
    <w:p w14:paraId="5E0A67BF" w14:textId="77777777" w:rsidR="00A254E6" w:rsidRDefault="00D00BD0">
      <w:pPr>
        <w:pStyle w:val="Standard"/>
        <w:rPr>
          <w:sz w:val="22"/>
          <w:szCs w:val="22"/>
        </w:rPr>
      </w:pPr>
      <w:r>
        <w:rPr>
          <w:sz w:val="22"/>
          <w:szCs w:val="22"/>
        </w:rPr>
        <w:t>Meadview Civic Association Report to the Treasurer</w:t>
      </w:r>
    </w:p>
    <w:p w14:paraId="503AE81F" w14:textId="77777777" w:rsidR="00A254E6" w:rsidRDefault="00D00BD0">
      <w:pPr>
        <w:pStyle w:val="Standard"/>
        <w:rPr>
          <w:sz w:val="22"/>
          <w:szCs w:val="22"/>
        </w:rPr>
      </w:pPr>
      <w:r>
        <w:rPr>
          <w:sz w:val="22"/>
          <w:szCs w:val="22"/>
        </w:rPr>
        <w:t>Bank Account Balance for December 2021</w:t>
      </w:r>
    </w:p>
    <w:p w14:paraId="7EE7D004" w14:textId="77777777" w:rsidR="00A254E6" w:rsidRDefault="00A254E6">
      <w:pPr>
        <w:pStyle w:val="Standard"/>
        <w:rPr>
          <w:sz w:val="22"/>
          <w:szCs w:val="22"/>
        </w:rPr>
      </w:pPr>
    </w:p>
    <w:p w14:paraId="1E2412BB" w14:textId="77777777" w:rsidR="00A254E6" w:rsidRDefault="00D00BD0">
      <w:pPr>
        <w:pStyle w:val="Standard"/>
        <w:rPr>
          <w:sz w:val="22"/>
          <w:szCs w:val="22"/>
        </w:rPr>
      </w:pPr>
      <w:r>
        <w:rPr>
          <w:sz w:val="22"/>
          <w:szCs w:val="22"/>
          <w:u w:val="single"/>
        </w:rPr>
        <w:t>ACCOUNT</w:t>
      </w:r>
      <w:r>
        <w:rPr>
          <w:sz w:val="22"/>
          <w:szCs w:val="22"/>
        </w:rPr>
        <w:tab/>
      </w:r>
      <w:r>
        <w:rPr>
          <w:sz w:val="22"/>
          <w:szCs w:val="22"/>
        </w:rPr>
        <w:tab/>
      </w:r>
      <w:r>
        <w:rPr>
          <w:sz w:val="22"/>
          <w:szCs w:val="22"/>
        </w:rPr>
        <w:tab/>
      </w:r>
      <w:r>
        <w:rPr>
          <w:sz w:val="22"/>
          <w:szCs w:val="22"/>
        </w:rPr>
        <w:tab/>
        <w:t xml:space="preserve">        </w:t>
      </w:r>
      <w:r>
        <w:rPr>
          <w:sz w:val="22"/>
          <w:szCs w:val="22"/>
          <w:u w:val="single"/>
        </w:rPr>
        <w:t>ENDING BALANCE</w:t>
      </w:r>
    </w:p>
    <w:p w14:paraId="68EF4B59" w14:textId="77777777" w:rsidR="00A254E6" w:rsidRDefault="00A254E6">
      <w:pPr>
        <w:pStyle w:val="Standard"/>
        <w:rPr>
          <w:sz w:val="22"/>
          <w:szCs w:val="22"/>
        </w:rPr>
      </w:pPr>
    </w:p>
    <w:p w14:paraId="3F2A971C" w14:textId="77777777" w:rsidR="00A254E6" w:rsidRDefault="00D00BD0">
      <w:pPr>
        <w:pStyle w:val="Standard"/>
        <w:rPr>
          <w:sz w:val="22"/>
          <w:szCs w:val="22"/>
        </w:rPr>
      </w:pPr>
      <w:r>
        <w:rPr>
          <w:sz w:val="22"/>
          <w:szCs w:val="22"/>
        </w:rPr>
        <w:t>General...2217</w:t>
      </w:r>
      <w:r>
        <w:rPr>
          <w:sz w:val="22"/>
          <w:szCs w:val="22"/>
        </w:rPr>
        <w:tab/>
      </w:r>
      <w:r>
        <w:rPr>
          <w:sz w:val="22"/>
          <w:szCs w:val="22"/>
        </w:rPr>
        <w:tab/>
      </w:r>
      <w:r>
        <w:rPr>
          <w:sz w:val="22"/>
          <w:szCs w:val="22"/>
        </w:rPr>
        <w:tab/>
        <w:t xml:space="preserve">                       $ 65,210.59</w:t>
      </w:r>
    </w:p>
    <w:p w14:paraId="5FF3D7B9" w14:textId="77777777" w:rsidR="00A254E6" w:rsidRDefault="00D00BD0">
      <w:pPr>
        <w:pStyle w:val="Standard"/>
        <w:rPr>
          <w:sz w:val="22"/>
          <w:szCs w:val="22"/>
        </w:rPr>
      </w:pPr>
      <w:r>
        <w:rPr>
          <w:sz w:val="22"/>
          <w:szCs w:val="22"/>
        </w:rPr>
        <w:t>Payroll...2209</w:t>
      </w:r>
      <w:r>
        <w:rPr>
          <w:sz w:val="22"/>
          <w:szCs w:val="22"/>
        </w:rPr>
        <w:tab/>
      </w:r>
      <w:r>
        <w:rPr>
          <w:sz w:val="22"/>
          <w:szCs w:val="22"/>
        </w:rPr>
        <w:tab/>
      </w:r>
      <w:r>
        <w:rPr>
          <w:sz w:val="22"/>
          <w:szCs w:val="22"/>
        </w:rPr>
        <w:tab/>
      </w:r>
      <w:r>
        <w:rPr>
          <w:sz w:val="22"/>
          <w:szCs w:val="22"/>
        </w:rPr>
        <w:tab/>
        <w:t xml:space="preserve">          $   7,809.27</w:t>
      </w:r>
    </w:p>
    <w:p w14:paraId="28A7CA25" w14:textId="77777777" w:rsidR="00A254E6" w:rsidRDefault="00D00BD0">
      <w:pPr>
        <w:pStyle w:val="Standard"/>
        <w:rPr>
          <w:sz w:val="22"/>
          <w:szCs w:val="22"/>
        </w:rPr>
      </w:pPr>
      <w:r>
        <w:rPr>
          <w:sz w:val="22"/>
          <w:szCs w:val="22"/>
        </w:rPr>
        <w:t>Money Market...5291</w:t>
      </w:r>
      <w:r>
        <w:rPr>
          <w:sz w:val="22"/>
          <w:szCs w:val="22"/>
        </w:rPr>
        <w:tab/>
      </w:r>
      <w:r>
        <w:rPr>
          <w:sz w:val="22"/>
          <w:szCs w:val="22"/>
        </w:rPr>
        <w:tab/>
      </w:r>
      <w:r>
        <w:rPr>
          <w:sz w:val="22"/>
          <w:szCs w:val="22"/>
        </w:rPr>
        <w:tab/>
        <w:t xml:space="preserve">          $ 20,023.53</w:t>
      </w:r>
    </w:p>
    <w:p w14:paraId="4802C389" w14:textId="77777777" w:rsidR="00A254E6" w:rsidRDefault="00D00BD0">
      <w:pPr>
        <w:pStyle w:val="Standard"/>
        <w:rPr>
          <w:sz w:val="22"/>
          <w:szCs w:val="22"/>
        </w:rPr>
      </w:pPr>
      <w:r>
        <w:rPr>
          <w:sz w:val="22"/>
          <w:szCs w:val="22"/>
        </w:rPr>
        <w:t>Money Market...2036</w:t>
      </w:r>
      <w:r>
        <w:rPr>
          <w:sz w:val="22"/>
          <w:szCs w:val="22"/>
        </w:rPr>
        <w:tab/>
      </w:r>
      <w:r>
        <w:rPr>
          <w:sz w:val="22"/>
          <w:szCs w:val="22"/>
        </w:rPr>
        <w:tab/>
      </w:r>
      <w:r>
        <w:rPr>
          <w:sz w:val="22"/>
          <w:szCs w:val="22"/>
        </w:rPr>
        <w:tab/>
        <w:t xml:space="preserve">          $ 22,752.31</w:t>
      </w:r>
    </w:p>
    <w:p w14:paraId="2D142D4C" w14:textId="77777777" w:rsidR="00A254E6" w:rsidRDefault="00D00BD0">
      <w:pPr>
        <w:pStyle w:val="Standard"/>
        <w:rPr>
          <w:sz w:val="22"/>
          <w:szCs w:val="22"/>
        </w:rPr>
      </w:pPr>
      <w:r>
        <w:rPr>
          <w:sz w:val="22"/>
          <w:szCs w:val="22"/>
        </w:rPr>
        <w:t>PayPal…</w:t>
      </w:r>
      <w:r>
        <w:rPr>
          <w:sz w:val="22"/>
          <w:szCs w:val="22"/>
        </w:rPr>
        <w:tab/>
      </w:r>
      <w:r>
        <w:rPr>
          <w:sz w:val="22"/>
          <w:szCs w:val="22"/>
        </w:rPr>
        <w:tab/>
      </w:r>
      <w:r>
        <w:rPr>
          <w:sz w:val="22"/>
          <w:szCs w:val="22"/>
        </w:rPr>
        <w:tab/>
      </w:r>
      <w:r>
        <w:rPr>
          <w:sz w:val="22"/>
          <w:szCs w:val="22"/>
        </w:rPr>
        <w:tab/>
        <w:t xml:space="preserve">          $   2,423.86</w:t>
      </w:r>
    </w:p>
    <w:p w14:paraId="7A1A7DDE" w14:textId="77777777" w:rsidR="00A254E6" w:rsidRDefault="00A254E6">
      <w:pPr>
        <w:pStyle w:val="Standard"/>
        <w:rPr>
          <w:sz w:val="22"/>
          <w:szCs w:val="22"/>
        </w:rPr>
      </w:pPr>
    </w:p>
    <w:p w14:paraId="655BB5DE" w14:textId="77777777" w:rsidR="00A254E6" w:rsidRDefault="00D00BD0">
      <w:pPr>
        <w:pStyle w:val="Standard"/>
        <w:rPr>
          <w:sz w:val="22"/>
          <w:szCs w:val="22"/>
        </w:rPr>
      </w:pPr>
      <w:r>
        <w:rPr>
          <w:sz w:val="22"/>
          <w:szCs w:val="22"/>
        </w:rPr>
        <w:t>Total for CK &amp; MM</w:t>
      </w:r>
      <w:r>
        <w:rPr>
          <w:sz w:val="22"/>
          <w:szCs w:val="22"/>
        </w:rPr>
        <w:tab/>
      </w:r>
      <w:r>
        <w:rPr>
          <w:sz w:val="22"/>
          <w:szCs w:val="22"/>
        </w:rPr>
        <w:tab/>
      </w:r>
      <w:r>
        <w:rPr>
          <w:sz w:val="22"/>
          <w:szCs w:val="22"/>
        </w:rPr>
        <w:tab/>
        <w:t xml:space="preserve">          $118,219.56</w:t>
      </w:r>
    </w:p>
    <w:p w14:paraId="0A5CE82F" w14:textId="77777777" w:rsidR="00A254E6" w:rsidRDefault="00D00BD0">
      <w:pPr>
        <w:pStyle w:val="Standard"/>
        <w:rPr>
          <w:sz w:val="22"/>
          <w:szCs w:val="22"/>
        </w:rPr>
      </w:pPr>
      <w:r>
        <w:rPr>
          <w:sz w:val="22"/>
          <w:szCs w:val="22"/>
        </w:rPr>
        <w:t>CD...0266</w:t>
      </w:r>
      <w:r>
        <w:rPr>
          <w:sz w:val="22"/>
          <w:szCs w:val="22"/>
        </w:rPr>
        <w:tab/>
      </w:r>
      <w:r>
        <w:rPr>
          <w:sz w:val="22"/>
          <w:szCs w:val="22"/>
        </w:rPr>
        <w:tab/>
      </w:r>
      <w:r>
        <w:rPr>
          <w:sz w:val="22"/>
          <w:szCs w:val="22"/>
        </w:rPr>
        <w:tab/>
      </w:r>
      <w:r>
        <w:rPr>
          <w:sz w:val="22"/>
          <w:szCs w:val="22"/>
        </w:rPr>
        <w:tab/>
        <w:t xml:space="preserve">          $100,694.56</w:t>
      </w:r>
    </w:p>
    <w:p w14:paraId="29440115" w14:textId="77777777" w:rsidR="00A254E6" w:rsidRDefault="00A254E6">
      <w:pPr>
        <w:pStyle w:val="Standard"/>
        <w:rPr>
          <w:sz w:val="22"/>
          <w:szCs w:val="22"/>
        </w:rPr>
      </w:pPr>
    </w:p>
    <w:p w14:paraId="30EA4A56" w14:textId="77777777" w:rsidR="00A254E6" w:rsidRDefault="00D00BD0">
      <w:pPr>
        <w:pStyle w:val="Standard"/>
        <w:rPr>
          <w:sz w:val="22"/>
          <w:szCs w:val="22"/>
        </w:rPr>
      </w:pPr>
      <w:r>
        <w:rPr>
          <w:sz w:val="22"/>
          <w:szCs w:val="22"/>
        </w:rPr>
        <w:t>TOTAL</w:t>
      </w:r>
      <w:r>
        <w:rPr>
          <w:sz w:val="22"/>
          <w:szCs w:val="22"/>
        </w:rPr>
        <w:tab/>
      </w:r>
      <w:r>
        <w:rPr>
          <w:sz w:val="22"/>
          <w:szCs w:val="22"/>
        </w:rPr>
        <w:tab/>
      </w:r>
      <w:r>
        <w:rPr>
          <w:sz w:val="22"/>
          <w:szCs w:val="22"/>
        </w:rPr>
        <w:tab/>
      </w:r>
      <w:r>
        <w:rPr>
          <w:sz w:val="22"/>
          <w:szCs w:val="22"/>
        </w:rPr>
        <w:tab/>
      </w:r>
      <w:r>
        <w:rPr>
          <w:sz w:val="22"/>
          <w:szCs w:val="22"/>
        </w:rPr>
        <w:tab/>
        <w:t xml:space="preserve">          $218,904.12</w:t>
      </w:r>
    </w:p>
    <w:p w14:paraId="27329890" w14:textId="77777777" w:rsidR="00A254E6" w:rsidRDefault="00A254E6">
      <w:pPr>
        <w:pStyle w:val="Standard"/>
        <w:rPr>
          <w:sz w:val="22"/>
          <w:szCs w:val="22"/>
        </w:rPr>
      </w:pPr>
    </w:p>
    <w:p w14:paraId="5B13A58D" w14:textId="77777777" w:rsidR="00A254E6" w:rsidRDefault="00D00BD0">
      <w:pPr>
        <w:pStyle w:val="Standard"/>
        <w:rPr>
          <w:sz w:val="22"/>
          <w:szCs w:val="22"/>
        </w:rPr>
      </w:pPr>
      <w:r>
        <w:rPr>
          <w:sz w:val="22"/>
          <w:szCs w:val="22"/>
        </w:rPr>
        <w:t xml:space="preserve">December 2021 </w:t>
      </w:r>
      <w:r>
        <w:rPr>
          <w:sz w:val="22"/>
          <w:szCs w:val="22"/>
        </w:rPr>
        <w:tab/>
      </w:r>
      <w:r>
        <w:rPr>
          <w:sz w:val="22"/>
          <w:szCs w:val="22"/>
        </w:rPr>
        <w:tab/>
      </w:r>
      <w:r>
        <w:rPr>
          <w:sz w:val="22"/>
          <w:szCs w:val="22"/>
          <w:u w:val="single"/>
        </w:rPr>
        <w:t>Income</w:t>
      </w:r>
      <w:r>
        <w:rPr>
          <w:sz w:val="22"/>
          <w:szCs w:val="22"/>
          <w:u w:val="single"/>
        </w:rPr>
        <w:tab/>
      </w:r>
      <w:r>
        <w:rPr>
          <w:sz w:val="22"/>
          <w:szCs w:val="22"/>
        </w:rPr>
        <w:tab/>
      </w:r>
      <w:r>
        <w:rPr>
          <w:sz w:val="22"/>
          <w:szCs w:val="22"/>
          <w:u w:val="single"/>
        </w:rPr>
        <w:t>Expenses</w:t>
      </w:r>
    </w:p>
    <w:p w14:paraId="1BC2F8E0" w14:textId="77777777" w:rsidR="00A254E6" w:rsidRDefault="00D00BD0">
      <w:pPr>
        <w:pStyle w:val="Standard"/>
        <w:rPr>
          <w:sz w:val="22"/>
          <w:szCs w:val="22"/>
        </w:rPr>
      </w:pPr>
      <w:r>
        <w:rPr>
          <w:sz w:val="22"/>
          <w:szCs w:val="22"/>
        </w:rPr>
        <w:tab/>
      </w:r>
      <w:r>
        <w:rPr>
          <w:sz w:val="22"/>
          <w:szCs w:val="22"/>
        </w:rPr>
        <w:tab/>
      </w:r>
      <w:r>
        <w:rPr>
          <w:sz w:val="22"/>
          <w:szCs w:val="22"/>
        </w:rPr>
        <w:tab/>
      </w:r>
      <w:r>
        <w:rPr>
          <w:sz w:val="22"/>
          <w:szCs w:val="22"/>
        </w:rPr>
        <w:tab/>
        <w:t>$4,453.18</w:t>
      </w:r>
      <w:r>
        <w:rPr>
          <w:sz w:val="22"/>
          <w:szCs w:val="22"/>
        </w:rPr>
        <w:tab/>
        <w:t>$22,962.13</w:t>
      </w:r>
    </w:p>
    <w:p w14:paraId="21D27D5F" w14:textId="77777777" w:rsidR="00A254E6" w:rsidRDefault="00A254E6">
      <w:pPr>
        <w:pStyle w:val="Standard"/>
        <w:rPr>
          <w:sz w:val="22"/>
          <w:szCs w:val="22"/>
        </w:rPr>
      </w:pPr>
    </w:p>
    <w:p w14:paraId="232070BE" w14:textId="77777777" w:rsidR="00A254E6" w:rsidRDefault="00D00BD0">
      <w:pPr>
        <w:pStyle w:val="Standard"/>
        <w:rPr>
          <w:b/>
          <w:bCs/>
          <w:sz w:val="22"/>
          <w:szCs w:val="22"/>
          <w:u w:val="single"/>
        </w:rPr>
      </w:pPr>
      <w:r>
        <w:rPr>
          <w:b/>
          <w:bCs/>
          <w:sz w:val="22"/>
          <w:szCs w:val="22"/>
          <w:u w:val="single"/>
        </w:rPr>
        <w:t>ROOF REPAIR</w:t>
      </w:r>
    </w:p>
    <w:p w14:paraId="2E91EA96" w14:textId="77777777" w:rsidR="00A254E6" w:rsidRDefault="00A254E6">
      <w:pPr>
        <w:pStyle w:val="Standard"/>
        <w:rPr>
          <w:sz w:val="22"/>
          <w:szCs w:val="22"/>
        </w:rPr>
      </w:pPr>
    </w:p>
    <w:p w14:paraId="2EE153DC" w14:textId="3A91C6CB" w:rsidR="00A254E6" w:rsidRDefault="00D00BD0">
      <w:pPr>
        <w:pStyle w:val="Standard"/>
        <w:rPr>
          <w:sz w:val="22"/>
          <w:szCs w:val="22"/>
        </w:rPr>
      </w:pPr>
      <w:r>
        <w:rPr>
          <w:sz w:val="22"/>
          <w:szCs w:val="22"/>
        </w:rPr>
        <w:t xml:space="preserve">Doug </w:t>
      </w:r>
      <w:r w:rsidR="0067653D">
        <w:rPr>
          <w:sz w:val="22"/>
          <w:szCs w:val="22"/>
        </w:rPr>
        <w:t>Albert</w:t>
      </w:r>
      <w:r>
        <w:rPr>
          <w:sz w:val="22"/>
          <w:szCs w:val="22"/>
        </w:rPr>
        <w:t xml:space="preserve"> has contacted the MCA regarding an increase of $800.00 due to increase in material cost.</w:t>
      </w:r>
    </w:p>
    <w:p w14:paraId="155AF0D2" w14:textId="77777777" w:rsidR="00A254E6" w:rsidRDefault="00A254E6">
      <w:pPr>
        <w:pStyle w:val="Standard"/>
        <w:rPr>
          <w:sz w:val="22"/>
          <w:szCs w:val="22"/>
        </w:rPr>
      </w:pPr>
    </w:p>
    <w:p w14:paraId="5CD57038" w14:textId="77777777" w:rsidR="00A254E6" w:rsidRDefault="00D00BD0">
      <w:pPr>
        <w:pStyle w:val="Standard"/>
        <w:rPr>
          <w:b/>
          <w:bCs/>
          <w:sz w:val="22"/>
          <w:szCs w:val="22"/>
          <w:u w:val="single"/>
        </w:rPr>
      </w:pPr>
      <w:r>
        <w:rPr>
          <w:b/>
          <w:bCs/>
          <w:sz w:val="22"/>
          <w:szCs w:val="22"/>
          <w:u w:val="single"/>
        </w:rPr>
        <w:t>ARCHITECTURAL COMMITTEE</w:t>
      </w:r>
    </w:p>
    <w:p w14:paraId="033EFC93" w14:textId="77777777" w:rsidR="00A254E6" w:rsidRDefault="00A254E6">
      <w:pPr>
        <w:pStyle w:val="Standard"/>
        <w:rPr>
          <w:sz w:val="22"/>
          <w:szCs w:val="22"/>
        </w:rPr>
      </w:pPr>
    </w:p>
    <w:p w14:paraId="226C39EB" w14:textId="77777777" w:rsidR="00A254E6" w:rsidRDefault="00D00BD0">
      <w:pPr>
        <w:pStyle w:val="Standard"/>
        <w:rPr>
          <w:sz w:val="22"/>
          <w:szCs w:val="22"/>
        </w:rPr>
      </w:pPr>
      <w:r>
        <w:rPr>
          <w:sz w:val="22"/>
          <w:szCs w:val="22"/>
        </w:rPr>
        <w:t>This Committee primarily deals with Architectural request to build and Member Complaints.</w:t>
      </w:r>
    </w:p>
    <w:p w14:paraId="2CF6ADCA" w14:textId="77777777" w:rsidR="00A254E6" w:rsidRDefault="00D00BD0">
      <w:pPr>
        <w:pStyle w:val="Standard"/>
        <w:rPr>
          <w:sz w:val="22"/>
          <w:szCs w:val="22"/>
        </w:rPr>
      </w:pPr>
      <w:r>
        <w:rPr>
          <w:sz w:val="22"/>
          <w:szCs w:val="22"/>
        </w:rPr>
        <w:t>Both require forms to be completed with the Members name, address, phone number, &amp; signature.</w:t>
      </w:r>
    </w:p>
    <w:p w14:paraId="0E75D875" w14:textId="77777777" w:rsidR="00A254E6" w:rsidRDefault="00D00BD0">
      <w:pPr>
        <w:pStyle w:val="Standard"/>
        <w:rPr>
          <w:sz w:val="22"/>
          <w:szCs w:val="22"/>
        </w:rPr>
      </w:pPr>
      <w:r>
        <w:rPr>
          <w:sz w:val="22"/>
          <w:szCs w:val="22"/>
        </w:rPr>
        <w:t xml:space="preserve">The Member’s completed Architectural form submitted will be followed up by a visit from </w:t>
      </w:r>
      <w:proofErr w:type="spellStart"/>
      <w:proofErr w:type="gramStart"/>
      <w:r>
        <w:rPr>
          <w:sz w:val="22"/>
          <w:szCs w:val="22"/>
        </w:rPr>
        <w:t>a</w:t>
      </w:r>
      <w:proofErr w:type="spellEnd"/>
      <w:proofErr w:type="gramEnd"/>
      <w:r>
        <w:rPr>
          <w:sz w:val="22"/>
          <w:szCs w:val="22"/>
        </w:rPr>
        <w:t xml:space="preserve"> Architectural Director.  Any issues or concerns will be addressed at that time.  The Director will sign off on the request then the Member can proceed with the Mohave County for Permits.</w:t>
      </w:r>
    </w:p>
    <w:p w14:paraId="59FDAB36" w14:textId="12AE6DB2" w:rsidR="00A254E6" w:rsidRDefault="00D00BD0">
      <w:pPr>
        <w:pStyle w:val="Standard"/>
        <w:rPr>
          <w:sz w:val="22"/>
          <w:szCs w:val="22"/>
        </w:rPr>
      </w:pPr>
      <w:r>
        <w:rPr>
          <w:sz w:val="22"/>
          <w:szCs w:val="22"/>
        </w:rPr>
        <w:t xml:space="preserve">The Member Complaint form that a </w:t>
      </w:r>
      <w:r w:rsidR="00223E38">
        <w:rPr>
          <w:sz w:val="22"/>
          <w:szCs w:val="22"/>
        </w:rPr>
        <w:t>member</w:t>
      </w:r>
      <w:r>
        <w:rPr>
          <w:sz w:val="22"/>
          <w:szCs w:val="22"/>
        </w:rPr>
        <w:t xml:space="preserve"> submits to the Board of Governors will be follow up by a visit from</w:t>
      </w:r>
    </w:p>
    <w:p w14:paraId="739E24FC" w14:textId="2AAD8CDD" w:rsidR="00A254E6" w:rsidRDefault="00D00BD0">
      <w:pPr>
        <w:pStyle w:val="Standard"/>
        <w:rPr>
          <w:sz w:val="22"/>
          <w:szCs w:val="22"/>
        </w:rPr>
      </w:pPr>
      <w:r>
        <w:rPr>
          <w:sz w:val="22"/>
          <w:szCs w:val="22"/>
        </w:rPr>
        <w:lastRenderedPageBreak/>
        <w:t xml:space="preserve">an Architectural Director for review of the complaint.  The Member will be contacted with a written letter &amp; a copy of the C </w:t>
      </w:r>
      <w:proofErr w:type="spellStart"/>
      <w:r>
        <w:rPr>
          <w:sz w:val="22"/>
          <w:szCs w:val="22"/>
        </w:rPr>
        <w:t>C</w:t>
      </w:r>
      <w:proofErr w:type="spellEnd"/>
      <w:r>
        <w:rPr>
          <w:sz w:val="22"/>
          <w:szCs w:val="22"/>
        </w:rPr>
        <w:t xml:space="preserve"> &amp; R’s to correct the infraction </w:t>
      </w:r>
      <w:r w:rsidR="00223E38">
        <w:rPr>
          <w:sz w:val="22"/>
          <w:szCs w:val="22"/>
        </w:rPr>
        <w:t>within</w:t>
      </w:r>
      <w:r>
        <w:rPr>
          <w:sz w:val="22"/>
          <w:szCs w:val="22"/>
        </w:rPr>
        <w:t xml:space="preserve"> 60 day or other action for corrections may be taken.  The Office personnel are not to harassed.  If you have questions or </w:t>
      </w:r>
      <w:r w:rsidR="00223E38">
        <w:rPr>
          <w:sz w:val="22"/>
          <w:szCs w:val="22"/>
        </w:rPr>
        <w:t>concerns,</w:t>
      </w:r>
      <w:r>
        <w:rPr>
          <w:sz w:val="22"/>
          <w:szCs w:val="22"/>
        </w:rPr>
        <w:t xml:space="preserve"> contact a </w:t>
      </w:r>
      <w:r w:rsidR="00223E38">
        <w:rPr>
          <w:sz w:val="22"/>
          <w:szCs w:val="22"/>
        </w:rPr>
        <w:t>director</w:t>
      </w:r>
      <w:r>
        <w:rPr>
          <w:sz w:val="22"/>
          <w:szCs w:val="22"/>
        </w:rPr>
        <w:t>.</w:t>
      </w:r>
    </w:p>
    <w:p w14:paraId="14FDC6BE" w14:textId="77777777" w:rsidR="00A254E6" w:rsidRDefault="00A254E6">
      <w:pPr>
        <w:pStyle w:val="Standard"/>
        <w:rPr>
          <w:sz w:val="22"/>
          <w:szCs w:val="22"/>
        </w:rPr>
      </w:pPr>
    </w:p>
    <w:p w14:paraId="66BE2FC7" w14:textId="77777777" w:rsidR="00A254E6" w:rsidRDefault="00D00BD0">
      <w:pPr>
        <w:pStyle w:val="Standard"/>
        <w:rPr>
          <w:sz w:val="22"/>
          <w:szCs w:val="22"/>
        </w:rPr>
      </w:pPr>
      <w:r>
        <w:rPr>
          <w:b/>
          <w:bCs/>
          <w:sz w:val="22"/>
          <w:szCs w:val="22"/>
          <w:u w:val="single"/>
        </w:rPr>
        <w:t>NEW BUSINESS</w:t>
      </w:r>
      <w:r>
        <w:rPr>
          <w:sz w:val="22"/>
          <w:szCs w:val="22"/>
        </w:rPr>
        <w:t>:</w:t>
      </w:r>
    </w:p>
    <w:p w14:paraId="293BCD72" w14:textId="77777777" w:rsidR="00A254E6" w:rsidRDefault="00A254E6">
      <w:pPr>
        <w:pStyle w:val="Standard"/>
        <w:rPr>
          <w:sz w:val="22"/>
          <w:szCs w:val="22"/>
        </w:rPr>
      </w:pPr>
    </w:p>
    <w:p w14:paraId="76455452" w14:textId="77777777" w:rsidR="00A254E6" w:rsidRDefault="00D00BD0">
      <w:pPr>
        <w:pStyle w:val="Standard"/>
        <w:rPr>
          <w:b/>
          <w:bCs/>
          <w:sz w:val="22"/>
          <w:szCs w:val="22"/>
          <w:u w:val="single"/>
        </w:rPr>
      </w:pPr>
      <w:r>
        <w:rPr>
          <w:b/>
          <w:bCs/>
          <w:sz w:val="22"/>
          <w:szCs w:val="22"/>
          <w:u w:val="single"/>
        </w:rPr>
        <w:t>Tennis Court</w:t>
      </w:r>
    </w:p>
    <w:p w14:paraId="5CC0B9AF" w14:textId="77777777" w:rsidR="00A254E6" w:rsidRDefault="00D00BD0">
      <w:pPr>
        <w:pStyle w:val="Standard"/>
        <w:rPr>
          <w:sz w:val="22"/>
          <w:szCs w:val="22"/>
        </w:rPr>
      </w:pPr>
      <w:r>
        <w:rPr>
          <w:sz w:val="22"/>
          <w:szCs w:val="22"/>
        </w:rPr>
        <w:t>The tennis court is scheduled to be resurfaced the first week of April 2022.  It may be necessary to close the area while resurfacing is being completed.</w:t>
      </w:r>
    </w:p>
    <w:p w14:paraId="68A05DFE" w14:textId="77777777" w:rsidR="00A254E6" w:rsidRDefault="00A254E6">
      <w:pPr>
        <w:pStyle w:val="Standard"/>
        <w:rPr>
          <w:sz w:val="22"/>
          <w:szCs w:val="22"/>
        </w:rPr>
      </w:pPr>
    </w:p>
    <w:p w14:paraId="6B42B6EE" w14:textId="77777777" w:rsidR="00A254E6" w:rsidRDefault="00D00BD0">
      <w:pPr>
        <w:pStyle w:val="Standard"/>
        <w:rPr>
          <w:b/>
          <w:bCs/>
          <w:sz w:val="22"/>
          <w:szCs w:val="22"/>
          <w:u w:val="single"/>
        </w:rPr>
      </w:pPr>
      <w:r>
        <w:rPr>
          <w:b/>
          <w:bCs/>
          <w:sz w:val="22"/>
          <w:szCs w:val="22"/>
          <w:u w:val="single"/>
        </w:rPr>
        <w:t>CD Investment</w:t>
      </w:r>
    </w:p>
    <w:p w14:paraId="7970CA9C" w14:textId="53CFEC27" w:rsidR="00A254E6" w:rsidRDefault="00D00BD0">
      <w:pPr>
        <w:pStyle w:val="Standard"/>
        <w:rPr>
          <w:sz w:val="22"/>
          <w:szCs w:val="22"/>
        </w:rPr>
      </w:pPr>
      <w:r>
        <w:rPr>
          <w:sz w:val="22"/>
          <w:szCs w:val="22"/>
        </w:rPr>
        <w:t xml:space="preserve">Scott Preston of Preston Investment Company in Kingman, Az has recommended moving the CD Funds to a </w:t>
      </w:r>
      <w:r w:rsidR="00223E38">
        <w:rPr>
          <w:sz w:val="22"/>
          <w:szCs w:val="22"/>
        </w:rPr>
        <w:t>Low-Risk</w:t>
      </w:r>
      <w:r>
        <w:rPr>
          <w:sz w:val="22"/>
          <w:szCs w:val="22"/>
        </w:rPr>
        <w:t xml:space="preserve"> Fund.  Currently the Cd Fund has a Monthly Interest Earning of approximately $6.00 to $8.00 dollars while a </w:t>
      </w:r>
      <w:r w:rsidR="00223E38">
        <w:rPr>
          <w:sz w:val="22"/>
          <w:szCs w:val="22"/>
        </w:rPr>
        <w:t>Low-Risk</w:t>
      </w:r>
      <w:r>
        <w:rPr>
          <w:sz w:val="22"/>
          <w:szCs w:val="22"/>
        </w:rPr>
        <w:t xml:space="preserve"> Fund would have a Monthly Interest Earning of approximately $363.00 dollar.  Mr. Preston has offered to attend the next Board of Governors &amp; Members Quarterly Meeting to explain in more detail.</w:t>
      </w:r>
    </w:p>
    <w:p w14:paraId="7719B024" w14:textId="77777777" w:rsidR="00A254E6" w:rsidRDefault="00A254E6">
      <w:pPr>
        <w:pStyle w:val="Standard"/>
        <w:rPr>
          <w:sz w:val="22"/>
          <w:szCs w:val="22"/>
        </w:rPr>
      </w:pPr>
    </w:p>
    <w:p w14:paraId="2F873D74" w14:textId="77777777" w:rsidR="00A254E6" w:rsidRDefault="00D00BD0">
      <w:pPr>
        <w:pStyle w:val="Standard"/>
        <w:rPr>
          <w:b/>
          <w:bCs/>
          <w:sz w:val="22"/>
          <w:szCs w:val="22"/>
          <w:u w:val="single"/>
        </w:rPr>
      </w:pPr>
      <w:r>
        <w:rPr>
          <w:b/>
          <w:bCs/>
          <w:sz w:val="22"/>
          <w:szCs w:val="22"/>
          <w:u w:val="single"/>
        </w:rPr>
        <w:t>Pool</w:t>
      </w:r>
    </w:p>
    <w:p w14:paraId="724D6607" w14:textId="77777777" w:rsidR="00A254E6" w:rsidRDefault="00D00BD0">
      <w:pPr>
        <w:pStyle w:val="Standard"/>
        <w:rPr>
          <w:sz w:val="22"/>
          <w:szCs w:val="22"/>
        </w:rPr>
      </w:pPr>
      <w:r>
        <w:rPr>
          <w:sz w:val="22"/>
          <w:szCs w:val="22"/>
        </w:rPr>
        <w:t xml:space="preserve">The Solar is scheduled for repair and the pool will be </w:t>
      </w:r>
      <w:proofErr w:type="gramStart"/>
      <w:r>
        <w:rPr>
          <w:sz w:val="22"/>
          <w:szCs w:val="22"/>
        </w:rPr>
        <w:t>opening up</w:t>
      </w:r>
      <w:proofErr w:type="gramEnd"/>
      <w:r>
        <w:rPr>
          <w:sz w:val="22"/>
          <w:szCs w:val="22"/>
        </w:rPr>
        <w:t xml:space="preserve"> in April.  Jim Brunni reminded everyone of the cost of installing showers by the pool.</w:t>
      </w:r>
    </w:p>
    <w:p w14:paraId="1E50010C" w14:textId="77777777" w:rsidR="00A254E6" w:rsidRDefault="00A254E6">
      <w:pPr>
        <w:pStyle w:val="Standard"/>
        <w:rPr>
          <w:sz w:val="22"/>
          <w:szCs w:val="22"/>
        </w:rPr>
      </w:pPr>
    </w:p>
    <w:p w14:paraId="7E44EF6A" w14:textId="77777777" w:rsidR="00A254E6" w:rsidRDefault="00D00BD0">
      <w:pPr>
        <w:pStyle w:val="Standard"/>
        <w:rPr>
          <w:b/>
          <w:bCs/>
          <w:sz w:val="22"/>
          <w:szCs w:val="22"/>
          <w:u w:val="single"/>
        </w:rPr>
      </w:pPr>
      <w:r>
        <w:rPr>
          <w:b/>
          <w:bCs/>
          <w:sz w:val="22"/>
          <w:szCs w:val="22"/>
          <w:u w:val="single"/>
        </w:rPr>
        <w:t>Kitchen</w:t>
      </w:r>
    </w:p>
    <w:p w14:paraId="35A1AF58" w14:textId="77777777" w:rsidR="00A254E6" w:rsidRDefault="00D00BD0">
      <w:pPr>
        <w:pStyle w:val="Standard"/>
        <w:rPr>
          <w:sz w:val="22"/>
          <w:szCs w:val="22"/>
        </w:rPr>
      </w:pPr>
      <w:r>
        <w:rPr>
          <w:sz w:val="22"/>
          <w:szCs w:val="22"/>
        </w:rPr>
        <w:t xml:space="preserve">Groups are being reminded to clean up the kitchen after use.  Clean the coffee pots don’t just rinse and think </w:t>
      </w:r>
      <w:proofErr w:type="spellStart"/>
      <w:r>
        <w:rPr>
          <w:sz w:val="22"/>
          <w:szCs w:val="22"/>
        </w:rPr>
        <w:t>its</w:t>
      </w:r>
      <w:proofErr w:type="spellEnd"/>
      <w:r>
        <w:rPr>
          <w:sz w:val="22"/>
          <w:szCs w:val="22"/>
        </w:rPr>
        <w:t xml:space="preserve"> clean.  Dish towels are not to be used then put under the sink dirty &amp; stinky for the next group to use.  If you found it clean leave it clean when you leave, otherwise the MCA will be locking the kitchen and Members will have to checkout a key from the office for their events.</w:t>
      </w:r>
    </w:p>
    <w:p w14:paraId="16D083EF" w14:textId="77777777" w:rsidR="00A254E6" w:rsidRDefault="00A254E6">
      <w:pPr>
        <w:pStyle w:val="Standard"/>
        <w:rPr>
          <w:sz w:val="22"/>
          <w:szCs w:val="22"/>
        </w:rPr>
      </w:pPr>
    </w:p>
    <w:p w14:paraId="58622DCE" w14:textId="77777777" w:rsidR="00A254E6" w:rsidRDefault="00D00BD0">
      <w:pPr>
        <w:pStyle w:val="Standard"/>
        <w:rPr>
          <w:b/>
          <w:bCs/>
          <w:sz w:val="22"/>
          <w:szCs w:val="22"/>
          <w:u w:val="single"/>
        </w:rPr>
      </w:pPr>
      <w:r>
        <w:rPr>
          <w:b/>
          <w:bCs/>
          <w:sz w:val="22"/>
          <w:szCs w:val="22"/>
          <w:u w:val="single"/>
        </w:rPr>
        <w:t>Activities</w:t>
      </w:r>
    </w:p>
    <w:p w14:paraId="49842AB3" w14:textId="18F69A8D" w:rsidR="00A254E6" w:rsidRDefault="00D00BD0">
      <w:pPr>
        <w:pStyle w:val="Standard"/>
        <w:rPr>
          <w:sz w:val="22"/>
          <w:szCs w:val="22"/>
        </w:rPr>
      </w:pPr>
      <w:r>
        <w:rPr>
          <w:sz w:val="22"/>
          <w:szCs w:val="22"/>
        </w:rPr>
        <w:t xml:space="preserve">The MCA would like to have more activities available to our </w:t>
      </w:r>
      <w:r w:rsidR="00223E38">
        <w:rPr>
          <w:sz w:val="22"/>
          <w:szCs w:val="22"/>
        </w:rPr>
        <w:t>member’s</w:t>
      </w:r>
      <w:r>
        <w:rPr>
          <w:sz w:val="22"/>
          <w:szCs w:val="22"/>
        </w:rPr>
        <w:t>.  We are looking for someone interested in becoming an Activity Director.  If anyone is interested contact the MCA office or any Board Member.</w:t>
      </w:r>
    </w:p>
    <w:p w14:paraId="6E670052" w14:textId="77777777" w:rsidR="00A254E6" w:rsidRDefault="00A254E6">
      <w:pPr>
        <w:pStyle w:val="Standard"/>
        <w:rPr>
          <w:sz w:val="22"/>
          <w:szCs w:val="22"/>
        </w:rPr>
      </w:pPr>
    </w:p>
    <w:p w14:paraId="00844E31" w14:textId="77777777" w:rsidR="00A254E6" w:rsidRDefault="00D00BD0">
      <w:pPr>
        <w:pStyle w:val="Standard"/>
        <w:rPr>
          <w:b/>
          <w:bCs/>
          <w:sz w:val="22"/>
          <w:szCs w:val="22"/>
          <w:u w:val="single"/>
        </w:rPr>
      </w:pPr>
      <w:r>
        <w:rPr>
          <w:b/>
          <w:bCs/>
          <w:sz w:val="22"/>
          <w:szCs w:val="22"/>
          <w:u w:val="single"/>
        </w:rPr>
        <w:t>Ballot</w:t>
      </w:r>
    </w:p>
    <w:p w14:paraId="6EB85FC7" w14:textId="2EB52462" w:rsidR="00A254E6" w:rsidRDefault="00D00BD0">
      <w:pPr>
        <w:pStyle w:val="Standard"/>
        <w:rPr>
          <w:sz w:val="22"/>
          <w:szCs w:val="22"/>
        </w:rPr>
      </w:pPr>
      <w:r>
        <w:rPr>
          <w:sz w:val="22"/>
          <w:szCs w:val="22"/>
        </w:rPr>
        <w:t xml:space="preserve">The MCA will be adding requests for interest on the MAY 2022 Ballot.  A request for a Propane Generator to aide with medical equipment &amp; people with health issues during power outages and a request for the </w:t>
      </w:r>
      <w:r w:rsidR="00A82654">
        <w:rPr>
          <w:sz w:val="22"/>
          <w:szCs w:val="22"/>
        </w:rPr>
        <w:t>Recreation Room</w:t>
      </w:r>
      <w:r>
        <w:rPr>
          <w:sz w:val="22"/>
          <w:szCs w:val="22"/>
        </w:rPr>
        <w:t>.</w:t>
      </w:r>
    </w:p>
    <w:p w14:paraId="323F350E" w14:textId="77777777" w:rsidR="00A254E6" w:rsidRDefault="00A254E6">
      <w:pPr>
        <w:pStyle w:val="Standard"/>
        <w:rPr>
          <w:sz w:val="22"/>
          <w:szCs w:val="22"/>
        </w:rPr>
      </w:pPr>
    </w:p>
    <w:p w14:paraId="3DE31E59" w14:textId="77777777" w:rsidR="00A254E6" w:rsidRDefault="00D00BD0">
      <w:pPr>
        <w:pStyle w:val="Standard"/>
        <w:rPr>
          <w:b/>
          <w:bCs/>
          <w:sz w:val="22"/>
          <w:szCs w:val="22"/>
          <w:u w:val="single"/>
        </w:rPr>
      </w:pPr>
      <w:r>
        <w:rPr>
          <w:b/>
          <w:bCs/>
          <w:sz w:val="22"/>
          <w:szCs w:val="22"/>
          <w:u w:val="single"/>
        </w:rPr>
        <w:t>Open Forum</w:t>
      </w:r>
    </w:p>
    <w:p w14:paraId="4D100204" w14:textId="27C4E786" w:rsidR="00A254E6" w:rsidRDefault="00D00BD0">
      <w:pPr>
        <w:pStyle w:val="Standard"/>
        <w:rPr>
          <w:sz w:val="22"/>
          <w:szCs w:val="22"/>
        </w:rPr>
      </w:pPr>
      <w:r>
        <w:rPr>
          <w:sz w:val="22"/>
          <w:szCs w:val="22"/>
        </w:rPr>
        <w:t xml:space="preserve">A </w:t>
      </w:r>
      <w:r w:rsidR="00223E38">
        <w:rPr>
          <w:sz w:val="22"/>
          <w:szCs w:val="22"/>
        </w:rPr>
        <w:t>breakdown</w:t>
      </w:r>
      <w:r>
        <w:rPr>
          <w:sz w:val="22"/>
          <w:szCs w:val="22"/>
        </w:rPr>
        <w:t xml:space="preserve"> of all foreseen cost in constructing the </w:t>
      </w:r>
      <w:r w:rsidR="00A82654">
        <w:rPr>
          <w:sz w:val="22"/>
          <w:szCs w:val="22"/>
        </w:rPr>
        <w:t>Recreation Room</w:t>
      </w:r>
      <w:r>
        <w:rPr>
          <w:sz w:val="22"/>
          <w:szCs w:val="22"/>
        </w:rPr>
        <w:t>.  Funding to come from Grants &amp; Donations.</w:t>
      </w:r>
    </w:p>
    <w:p w14:paraId="7A2A2A71" w14:textId="77777777" w:rsidR="00A254E6" w:rsidRDefault="00A254E6">
      <w:pPr>
        <w:pStyle w:val="Standard"/>
        <w:rPr>
          <w:sz w:val="22"/>
          <w:szCs w:val="22"/>
        </w:rPr>
      </w:pPr>
    </w:p>
    <w:p w14:paraId="3EAB2CD5" w14:textId="77777777" w:rsidR="00A254E6" w:rsidRDefault="00D00BD0">
      <w:pPr>
        <w:pStyle w:val="Standard"/>
        <w:rPr>
          <w:sz w:val="22"/>
          <w:szCs w:val="22"/>
        </w:rPr>
      </w:pPr>
      <w:r>
        <w:rPr>
          <w:sz w:val="22"/>
          <w:szCs w:val="22"/>
        </w:rPr>
        <w:t>Member complaint regarding hours of operation when pool is being repaired or maintenance service conducted.</w:t>
      </w:r>
    </w:p>
    <w:p w14:paraId="47E3C3EA" w14:textId="77777777" w:rsidR="00A254E6" w:rsidRDefault="00A254E6">
      <w:pPr>
        <w:pStyle w:val="Standard"/>
        <w:rPr>
          <w:sz w:val="22"/>
          <w:szCs w:val="22"/>
        </w:rPr>
      </w:pPr>
    </w:p>
    <w:p w14:paraId="07DFCE5D" w14:textId="77777777" w:rsidR="00A254E6" w:rsidRDefault="00D00BD0">
      <w:pPr>
        <w:pStyle w:val="Standard"/>
        <w:rPr>
          <w:sz w:val="22"/>
          <w:szCs w:val="22"/>
        </w:rPr>
      </w:pPr>
      <w:r>
        <w:rPr>
          <w:sz w:val="22"/>
          <w:szCs w:val="22"/>
        </w:rPr>
        <w:t>Neighborhood Watch will be discussing issues in the community with the MCA.</w:t>
      </w:r>
    </w:p>
    <w:p w14:paraId="2FFC7DE8" w14:textId="77777777" w:rsidR="00A254E6" w:rsidRDefault="00A254E6">
      <w:pPr>
        <w:pStyle w:val="Standard"/>
        <w:rPr>
          <w:sz w:val="22"/>
          <w:szCs w:val="22"/>
        </w:rPr>
      </w:pPr>
    </w:p>
    <w:p w14:paraId="047708FF" w14:textId="77777777" w:rsidR="00A254E6" w:rsidRDefault="00D00BD0">
      <w:pPr>
        <w:pStyle w:val="Standard"/>
        <w:rPr>
          <w:sz w:val="22"/>
          <w:szCs w:val="22"/>
        </w:rPr>
      </w:pPr>
      <w:r>
        <w:rPr>
          <w:sz w:val="22"/>
          <w:szCs w:val="22"/>
        </w:rPr>
        <w:t>Next Meeting will be April 9, 2022</w:t>
      </w:r>
    </w:p>
    <w:p w14:paraId="65A0DEB3" w14:textId="77777777" w:rsidR="00A254E6" w:rsidRDefault="00A254E6">
      <w:pPr>
        <w:pStyle w:val="Standard"/>
        <w:rPr>
          <w:sz w:val="22"/>
          <w:szCs w:val="22"/>
        </w:rPr>
      </w:pPr>
    </w:p>
    <w:p w14:paraId="678C5E7A" w14:textId="77777777" w:rsidR="00A254E6" w:rsidRDefault="00D00BD0">
      <w:pPr>
        <w:pStyle w:val="Standard"/>
        <w:rPr>
          <w:sz w:val="22"/>
          <w:szCs w:val="22"/>
        </w:rPr>
      </w:pPr>
      <w:r>
        <w:rPr>
          <w:sz w:val="22"/>
          <w:szCs w:val="22"/>
        </w:rPr>
        <w:t>Meeting adjourned @ 9:40 AM</w:t>
      </w:r>
    </w:p>
    <w:p w14:paraId="0F116C47" w14:textId="77777777" w:rsidR="00A254E6" w:rsidRDefault="00A254E6">
      <w:pPr>
        <w:pStyle w:val="Standard"/>
        <w:rPr>
          <w:sz w:val="22"/>
          <w:szCs w:val="22"/>
        </w:rPr>
      </w:pPr>
    </w:p>
    <w:p w14:paraId="2A73A03C" w14:textId="77777777" w:rsidR="00A254E6" w:rsidRDefault="00D00BD0">
      <w:pPr>
        <w:pStyle w:val="Standard"/>
        <w:rPr>
          <w:sz w:val="22"/>
          <w:szCs w:val="22"/>
        </w:rPr>
      </w:pPr>
      <w:r>
        <w:rPr>
          <w:sz w:val="22"/>
          <w:szCs w:val="22"/>
        </w:rPr>
        <w:t>Respectfully submitted by: _____________________________________________</w:t>
      </w:r>
    </w:p>
    <w:p w14:paraId="30D6D95E" w14:textId="77777777" w:rsidR="00A254E6" w:rsidRDefault="00D00BD0">
      <w:pPr>
        <w:pStyle w:val="Standard"/>
        <w:rPr>
          <w:sz w:val="22"/>
          <w:szCs w:val="22"/>
        </w:rPr>
      </w:pPr>
      <w:r>
        <w:rPr>
          <w:sz w:val="22"/>
          <w:szCs w:val="22"/>
        </w:rPr>
        <w:tab/>
      </w:r>
      <w:r>
        <w:rPr>
          <w:sz w:val="22"/>
          <w:szCs w:val="22"/>
        </w:rPr>
        <w:tab/>
      </w:r>
      <w:r>
        <w:rPr>
          <w:sz w:val="22"/>
          <w:szCs w:val="22"/>
        </w:rPr>
        <w:tab/>
        <w:t xml:space="preserve">       Pam Steffen - Secretary</w:t>
      </w:r>
    </w:p>
    <w:p w14:paraId="3D5DAE23" w14:textId="77777777" w:rsidR="00A254E6" w:rsidRDefault="00A254E6">
      <w:pPr>
        <w:pStyle w:val="Standard"/>
        <w:rPr>
          <w:sz w:val="22"/>
          <w:szCs w:val="22"/>
        </w:rPr>
      </w:pPr>
    </w:p>
    <w:p w14:paraId="4DEE3707" w14:textId="77777777" w:rsidR="00A254E6" w:rsidRDefault="00A254E6">
      <w:pPr>
        <w:pStyle w:val="Standard"/>
        <w:rPr>
          <w:sz w:val="22"/>
          <w:szCs w:val="22"/>
        </w:rPr>
      </w:pPr>
    </w:p>
    <w:p w14:paraId="46C1D7DE" w14:textId="77777777" w:rsidR="00A254E6" w:rsidRDefault="00A254E6">
      <w:pPr>
        <w:pStyle w:val="Standard"/>
        <w:rPr>
          <w:sz w:val="22"/>
          <w:szCs w:val="22"/>
        </w:rPr>
      </w:pPr>
    </w:p>
    <w:p w14:paraId="15832EB3" w14:textId="77777777" w:rsidR="00A254E6" w:rsidRDefault="00A254E6">
      <w:pPr>
        <w:pStyle w:val="Standard"/>
        <w:rPr>
          <w:sz w:val="22"/>
          <w:szCs w:val="22"/>
        </w:rPr>
      </w:pPr>
    </w:p>
    <w:sectPr w:rsidR="00A254E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CEC4" w14:textId="77777777" w:rsidR="00886DC2" w:rsidRDefault="00886DC2">
      <w:r>
        <w:separator/>
      </w:r>
    </w:p>
  </w:endnote>
  <w:endnote w:type="continuationSeparator" w:id="0">
    <w:p w14:paraId="1437C244" w14:textId="77777777" w:rsidR="00886DC2" w:rsidRDefault="0088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91F6" w14:textId="77777777" w:rsidR="00886DC2" w:rsidRDefault="00886DC2">
      <w:r>
        <w:rPr>
          <w:color w:val="000000"/>
        </w:rPr>
        <w:separator/>
      </w:r>
    </w:p>
  </w:footnote>
  <w:footnote w:type="continuationSeparator" w:id="0">
    <w:p w14:paraId="3F28E660" w14:textId="77777777" w:rsidR="00886DC2" w:rsidRDefault="0088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4E6"/>
    <w:rsid w:val="00223E38"/>
    <w:rsid w:val="005D5E5F"/>
    <w:rsid w:val="0067653D"/>
    <w:rsid w:val="00886DC2"/>
    <w:rsid w:val="00A254E6"/>
    <w:rsid w:val="00A82654"/>
    <w:rsid w:val="00D00BD0"/>
    <w:rsid w:val="00DF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DBBB"/>
  <w15:docId w15:val="{AAAE06E2-458C-42F6-813F-66E0B08B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4</cp:revision>
  <cp:lastPrinted>2022-02-05T15:00:00Z</cp:lastPrinted>
  <dcterms:created xsi:type="dcterms:W3CDTF">2022-02-21T14:57:00Z</dcterms:created>
  <dcterms:modified xsi:type="dcterms:W3CDTF">2022-02-21T14:59:00Z</dcterms:modified>
</cp:coreProperties>
</file>